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Блок</w:t>
      </w:r>
      <w:r>
        <w:rPr>
          <w:rFonts w:ascii="Times New Roman" w:hAnsi="Times New Roman"/>
          <w:b/>
          <w:lang w:val="ru-RU"/>
        </w:rPr>
        <w:t xml:space="preserve"> 4</w:t>
      </w:r>
      <w:r>
        <w:rPr>
          <w:rFonts w:ascii="Times New Roman" w:hAnsi="Times New Roman"/>
          <w:lang w:val="ru-RU"/>
        </w:rPr>
        <w:t xml:space="preserve"> - ПОЛИМЕРНЫЕ МАТЕРИАЛЫ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Вопрос 1.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1.</w:t>
      </w:r>
      <w:r>
        <w:rPr>
          <w:rFonts w:ascii="Times New Roman" w:hAnsi="Times New Roman"/>
          <w:lang w:val="ru-RU"/>
        </w:rPr>
        <w:tab/>
        <w:t xml:space="preserve">Что обозначает термин «полимеры»?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</w:t>
      </w:r>
      <w:r>
        <w:rPr>
          <w:rFonts w:ascii="Times New Roman" w:hAnsi="Times New Roman"/>
          <w:lang w:val="ru-RU"/>
        </w:rPr>
        <w:tab/>
        <w:t xml:space="preserve">Встречаются ли натуральные полимеры в природе?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Вопрос 2.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</w:t>
      </w:r>
      <w:r>
        <w:rPr>
          <w:rFonts w:ascii="Times New Roman" w:hAnsi="Times New Roman"/>
          <w:lang w:val="ru-RU"/>
        </w:rPr>
        <w:t>.</w:t>
      </w:r>
      <w:r>
        <w:rPr>
          <w:rFonts w:ascii="Times New Roman" w:hAnsi="Times New Roman"/>
          <w:lang w:val="ru-RU"/>
        </w:rPr>
        <w:tab/>
        <w:t xml:space="preserve">Каковы основные свойства полимеров?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</w:t>
      </w:r>
      <w:r>
        <w:rPr>
          <w:rFonts w:ascii="Times New Roman" w:hAnsi="Times New Roman"/>
          <w:lang w:val="ru-RU"/>
        </w:rPr>
        <w:t>.</w:t>
      </w:r>
      <w:r>
        <w:rPr>
          <w:rFonts w:ascii="Times New Roman" w:hAnsi="Times New Roman"/>
          <w:lang w:val="ru-RU"/>
        </w:rPr>
        <w:tab/>
        <w:t xml:space="preserve">Что такое пластмассы и из каких основных компонентов они состоят?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Вопрос 3.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</w:t>
      </w:r>
      <w:r>
        <w:rPr>
          <w:rFonts w:ascii="Times New Roman" w:hAnsi="Times New Roman"/>
          <w:lang w:val="ru-RU"/>
        </w:rPr>
        <w:t>.</w:t>
      </w:r>
      <w:r>
        <w:rPr>
          <w:rFonts w:ascii="Times New Roman" w:hAnsi="Times New Roman"/>
          <w:lang w:val="ru-RU"/>
        </w:rPr>
        <w:tab/>
        <w:t xml:space="preserve">Какими свойствами обладают пластмассы?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</w:t>
      </w:r>
      <w:r>
        <w:rPr>
          <w:rFonts w:ascii="Times New Roman" w:hAnsi="Times New Roman"/>
          <w:lang w:val="ru-RU"/>
        </w:rPr>
        <w:t>.</w:t>
      </w:r>
      <w:r>
        <w:rPr>
          <w:rFonts w:ascii="Times New Roman" w:hAnsi="Times New Roman"/>
          <w:lang w:val="ru-RU"/>
        </w:rPr>
        <w:tab/>
        <w:t xml:space="preserve">Что такое термопласты и какие материалы к ним относятся?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Вопрос 4.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</w:t>
      </w:r>
      <w:r>
        <w:rPr>
          <w:rFonts w:ascii="Times New Roman" w:hAnsi="Times New Roman"/>
          <w:lang w:val="ru-RU"/>
        </w:rPr>
        <w:t>.</w:t>
      </w:r>
      <w:r>
        <w:rPr>
          <w:rFonts w:ascii="Times New Roman" w:hAnsi="Times New Roman"/>
          <w:lang w:val="ru-RU"/>
        </w:rPr>
        <w:tab/>
        <w:t xml:space="preserve">Какие материалы относятся к реактопластам? Каковы их свойства?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</w:t>
      </w:r>
      <w:r>
        <w:rPr>
          <w:rFonts w:ascii="Times New Roman" w:hAnsi="Times New Roman"/>
          <w:lang w:val="ru-RU"/>
        </w:rPr>
        <w:t>.</w:t>
      </w:r>
      <w:r>
        <w:rPr>
          <w:rFonts w:ascii="Times New Roman" w:hAnsi="Times New Roman"/>
          <w:lang w:val="ru-RU"/>
        </w:rPr>
        <w:tab/>
        <w:t xml:space="preserve">Из чего состоит резина и ее виды?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Вопрос 5.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</w:t>
      </w:r>
      <w:r>
        <w:rPr>
          <w:rFonts w:ascii="Times New Roman" w:hAnsi="Times New Roman"/>
          <w:lang w:val="ru-RU"/>
        </w:rPr>
        <w:t>.</w:t>
      </w:r>
      <w:r>
        <w:rPr>
          <w:rFonts w:ascii="Times New Roman" w:hAnsi="Times New Roman"/>
          <w:lang w:val="ru-RU"/>
        </w:rPr>
        <w:tab/>
        <w:t xml:space="preserve">Какое назначение в составе резины имеет каучук?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</w:t>
      </w:r>
      <w:r>
        <w:rPr>
          <w:rFonts w:ascii="Times New Roman" w:hAnsi="Times New Roman"/>
          <w:lang w:val="ru-RU"/>
        </w:rPr>
        <w:t>.</w:t>
      </w:r>
      <w:r>
        <w:rPr>
          <w:rFonts w:ascii="Times New Roman" w:hAnsi="Times New Roman"/>
          <w:lang w:val="ru-RU"/>
        </w:rPr>
        <w:tab/>
        <w:t xml:space="preserve">Что такое клей?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Вопрос 6.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1.</w:t>
      </w:r>
      <w:r>
        <w:rPr>
          <w:rFonts w:ascii="Times New Roman" w:hAnsi="Times New Roman"/>
          <w:lang w:val="ru-RU"/>
        </w:rPr>
        <w:tab/>
        <w:t xml:space="preserve">На какие группы по назначению можно разделить клеи?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</w:t>
      </w:r>
      <w:r>
        <w:rPr>
          <w:rFonts w:ascii="Times New Roman" w:hAnsi="Times New Roman"/>
          <w:lang w:val="ru-RU"/>
        </w:rPr>
        <w:tab/>
        <w:t xml:space="preserve">Какова область использования клеев на основе эпоксидных смол?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 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Блок</w:t>
      </w:r>
      <w:r>
        <w:rPr>
          <w:rFonts w:ascii="Times New Roman" w:hAnsi="Times New Roman"/>
          <w:b/>
          <w:lang w:val="ru-RU"/>
        </w:rPr>
        <w:t xml:space="preserve"> 5</w:t>
      </w:r>
      <w:r>
        <w:rPr>
          <w:rFonts w:ascii="Times New Roman" w:hAnsi="Times New Roman"/>
          <w:lang w:val="ru-RU"/>
        </w:rPr>
        <w:t xml:space="preserve"> - ФУНКЦИОНАЛЬНЫЕ ПОРОШКОВЫЕ МАТЕРИАЛЫ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 w:rsidRPr="00E171DC">
        <w:rPr>
          <w:rFonts w:ascii="Times New Roman" w:hAnsi="Times New Roman"/>
          <w:lang w:val="ru-RU"/>
        </w:rPr>
        <w:t>Вопрос 1.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1.</w:t>
      </w:r>
      <w:r>
        <w:rPr>
          <w:rFonts w:ascii="Times New Roman" w:hAnsi="Times New Roman"/>
          <w:lang w:val="ru-RU"/>
        </w:rPr>
        <w:tab/>
      </w:r>
      <w:proofErr w:type="gramStart"/>
      <w:r>
        <w:rPr>
          <w:rFonts w:ascii="Times New Roman" w:hAnsi="Times New Roman"/>
          <w:lang w:val="ru-RU"/>
        </w:rPr>
        <w:t>В</w:t>
      </w:r>
      <w:proofErr w:type="gramEnd"/>
      <w:r>
        <w:rPr>
          <w:rFonts w:ascii="Times New Roman" w:hAnsi="Times New Roman"/>
          <w:lang w:val="ru-RU"/>
        </w:rPr>
        <w:t xml:space="preserve"> чем преимущества методов порошковой металлургии?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</w:t>
      </w:r>
      <w:r>
        <w:rPr>
          <w:rFonts w:ascii="Times New Roman" w:hAnsi="Times New Roman"/>
          <w:lang w:val="ru-RU"/>
        </w:rPr>
        <w:tab/>
        <w:t xml:space="preserve">Какова технология получения изделий из порошковых материалов?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 w:rsidRPr="00E171DC">
        <w:rPr>
          <w:rFonts w:ascii="Times New Roman" w:hAnsi="Times New Roman"/>
          <w:lang w:val="ru-RU"/>
        </w:rPr>
        <w:t>Вопрос 2.</w:t>
      </w:r>
    </w:p>
    <w:p w:rsidR="00E171DC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Для изготовления каких деталей применяют антифрикционные порошковые материалы? </w:t>
      </w:r>
    </w:p>
    <w:p w:rsidR="00E171DC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Какова область использования фрикционных порошковых материалов?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 w:rsidRPr="00E171DC">
        <w:rPr>
          <w:rFonts w:ascii="Times New Roman" w:hAnsi="Times New Roman"/>
          <w:lang w:val="ru-RU"/>
        </w:rPr>
        <w:t>Вопрос 3.</w:t>
      </w:r>
    </w:p>
    <w:p w:rsidR="00E171DC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Каковы свойства и где используются высокопористые порошковые материалы? </w:t>
      </w:r>
    </w:p>
    <w:p w:rsidR="00E171DC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Какие материалы относятся к сверхтвердым синтетическим?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 w:rsidRPr="00E171DC">
        <w:rPr>
          <w:rFonts w:ascii="Times New Roman" w:hAnsi="Times New Roman"/>
          <w:lang w:val="ru-RU"/>
        </w:rPr>
        <w:t>Вопрос 4.</w:t>
      </w:r>
    </w:p>
    <w:p w:rsidR="00E171DC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Какими свойствами обладают синтетические сверхтвердые материалы и область их применения? </w:t>
      </w:r>
    </w:p>
    <w:p w:rsidR="00E171DC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Какую роль выполняют металлические и композиционные покрытия? </w:t>
      </w:r>
    </w:p>
    <w:p w:rsidR="00E171DC" w:rsidRDefault="00F13D1A" w:rsidP="00E171DC">
      <w:pPr>
        <w:spacing w:after="0"/>
        <w:rPr>
          <w:rFonts w:ascii="Times New Roman" w:hAnsi="Times New Roman"/>
          <w:lang w:val="ru-RU"/>
        </w:rPr>
      </w:pPr>
      <w:r w:rsidRPr="00F13D1A">
        <w:rPr>
          <w:rFonts w:ascii="Times New Roman" w:hAnsi="Times New Roman"/>
          <w:lang w:val="ru-RU"/>
        </w:rPr>
        <w:t>Вопрос 5.</w:t>
      </w:r>
    </w:p>
    <w:p w:rsidR="00F13D1A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1. </w:t>
      </w:r>
      <w:r w:rsidRPr="00F13D1A">
        <w:rPr>
          <w:rFonts w:ascii="Times New Roman" w:hAnsi="Times New Roman"/>
          <w:lang w:val="ru-RU"/>
        </w:rPr>
        <w:t>Какие материалы относятся к сверхтвердым синтетическим</w:t>
      </w:r>
    </w:p>
    <w:p w:rsidR="00E171DC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Каковы область применения и свойства неметаллических покрытий? </w:t>
      </w:r>
    </w:p>
    <w:p w:rsidR="00F13D1A" w:rsidRDefault="00F13D1A" w:rsidP="00E171DC">
      <w:pPr>
        <w:spacing w:after="0"/>
        <w:rPr>
          <w:rFonts w:ascii="Times New Roman" w:hAnsi="Times New Roman"/>
          <w:lang w:val="ru-RU"/>
        </w:rPr>
      </w:pPr>
    </w:p>
    <w:p w:rsidR="00E171DC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 xml:space="preserve">Блок </w:t>
      </w:r>
      <w:r w:rsidR="00E171DC">
        <w:rPr>
          <w:rFonts w:ascii="Times New Roman" w:hAnsi="Times New Roman"/>
          <w:b/>
          <w:lang w:val="ru-RU"/>
        </w:rPr>
        <w:t>7</w:t>
      </w:r>
      <w:r w:rsidR="00E171DC">
        <w:rPr>
          <w:rFonts w:ascii="Times New Roman" w:hAnsi="Times New Roman"/>
          <w:lang w:val="ru-RU"/>
        </w:rPr>
        <w:t xml:space="preserve"> - МНОГОФУНКЦИОНАЛЬНЫЕ ПОКРЫТИЯ</w:t>
      </w:r>
    </w:p>
    <w:p w:rsidR="00F13D1A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Вопрос 1.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1.</w:t>
      </w:r>
      <w:r>
        <w:rPr>
          <w:rFonts w:ascii="Times New Roman" w:hAnsi="Times New Roman"/>
          <w:lang w:val="ru-RU"/>
        </w:rPr>
        <w:tab/>
      </w:r>
      <w:proofErr w:type="gramStart"/>
      <w:r>
        <w:rPr>
          <w:rFonts w:ascii="Times New Roman" w:hAnsi="Times New Roman"/>
          <w:lang w:val="ru-RU"/>
        </w:rPr>
        <w:t>С</w:t>
      </w:r>
      <w:proofErr w:type="gramEnd"/>
      <w:r>
        <w:rPr>
          <w:rFonts w:ascii="Times New Roman" w:hAnsi="Times New Roman"/>
          <w:lang w:val="ru-RU"/>
        </w:rPr>
        <w:t xml:space="preserve"> какой целью на детали наносятся покрытия?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</w:t>
      </w:r>
      <w:r>
        <w:rPr>
          <w:rFonts w:ascii="Times New Roman" w:hAnsi="Times New Roman"/>
          <w:lang w:val="ru-RU"/>
        </w:rPr>
        <w:tab/>
        <w:t xml:space="preserve">Какие виды покрытий используются? </w:t>
      </w:r>
    </w:p>
    <w:p w:rsidR="00F13D1A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Вопрос 2. </w:t>
      </w:r>
    </w:p>
    <w:p w:rsidR="00E171DC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Какова технология нанесения покрытий? Классификация процессов? </w:t>
      </w:r>
    </w:p>
    <w:p w:rsidR="00E171DC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>2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Область применения и свойства цинковых покрытий? </w:t>
      </w:r>
    </w:p>
    <w:p w:rsidR="00F13D1A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Вопрос 3. </w:t>
      </w:r>
    </w:p>
    <w:p w:rsidR="00E171DC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Область применения и свойства алюминиевых покрытий? </w:t>
      </w:r>
    </w:p>
    <w:p w:rsidR="00E171DC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Область применения и свойства оловянных и хромсодержащих покрытий? </w:t>
      </w:r>
    </w:p>
    <w:p w:rsidR="00F13D1A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Вопрос 4.</w:t>
      </w:r>
    </w:p>
    <w:p w:rsidR="00E171DC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</w:r>
      <w:proofErr w:type="gramStart"/>
      <w:r w:rsidR="00E171DC">
        <w:rPr>
          <w:rFonts w:ascii="Times New Roman" w:hAnsi="Times New Roman"/>
          <w:lang w:val="ru-RU"/>
        </w:rPr>
        <w:t>В</w:t>
      </w:r>
      <w:proofErr w:type="gramEnd"/>
      <w:r w:rsidR="00E171DC">
        <w:rPr>
          <w:rFonts w:ascii="Times New Roman" w:hAnsi="Times New Roman"/>
          <w:lang w:val="ru-RU"/>
        </w:rPr>
        <w:t xml:space="preserve"> чем сущность нанесения покрытия плакированием? </w:t>
      </w:r>
    </w:p>
    <w:p w:rsidR="00E171DC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</w:r>
      <w:proofErr w:type="gramStart"/>
      <w:r w:rsidR="00E171DC">
        <w:rPr>
          <w:rFonts w:ascii="Times New Roman" w:hAnsi="Times New Roman"/>
          <w:lang w:val="ru-RU"/>
        </w:rPr>
        <w:t>В</w:t>
      </w:r>
      <w:proofErr w:type="gramEnd"/>
      <w:r w:rsidR="00E171DC">
        <w:rPr>
          <w:rFonts w:ascii="Times New Roman" w:hAnsi="Times New Roman"/>
          <w:lang w:val="ru-RU"/>
        </w:rPr>
        <w:t xml:space="preserve"> чем заключается нанесение покрытия осаждением в вакууме? </w:t>
      </w:r>
    </w:p>
    <w:p w:rsidR="00F13D1A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Вопрос 5.</w:t>
      </w:r>
    </w:p>
    <w:p w:rsidR="00E171DC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Что представляет из себя эмаль? Каковы способы эмалирования? </w:t>
      </w:r>
    </w:p>
    <w:p w:rsidR="00E171DC" w:rsidRDefault="00F13D1A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</w:t>
      </w:r>
      <w:r w:rsidR="00E171DC">
        <w:rPr>
          <w:rFonts w:ascii="Times New Roman" w:hAnsi="Times New Roman"/>
          <w:lang w:val="ru-RU"/>
        </w:rPr>
        <w:t>.</w:t>
      </w:r>
      <w:r w:rsidR="00E171DC">
        <w:rPr>
          <w:rFonts w:ascii="Times New Roman" w:hAnsi="Times New Roman"/>
          <w:lang w:val="ru-RU"/>
        </w:rPr>
        <w:tab/>
        <w:t xml:space="preserve">Каковы способы нанесения органических полимерных покрытий? </w:t>
      </w:r>
    </w:p>
    <w:p w:rsidR="00F13D1A" w:rsidRDefault="00F13D1A" w:rsidP="00E171DC">
      <w:pPr>
        <w:spacing w:after="0"/>
        <w:rPr>
          <w:rFonts w:ascii="Times New Roman" w:hAnsi="Times New Roman"/>
          <w:lang w:val="ru-RU"/>
        </w:rPr>
      </w:pPr>
      <w:proofErr w:type="spellStart"/>
      <w:r>
        <w:rPr>
          <w:rFonts w:ascii="Times New Roman" w:hAnsi="Times New Roman"/>
          <w:lang w:val="ru-RU"/>
        </w:rPr>
        <w:t>Вопров</w:t>
      </w:r>
      <w:proofErr w:type="spellEnd"/>
      <w:r>
        <w:rPr>
          <w:rFonts w:ascii="Times New Roman" w:hAnsi="Times New Roman"/>
          <w:lang w:val="ru-RU"/>
        </w:rPr>
        <w:t xml:space="preserve"> 6.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1.</w:t>
      </w:r>
      <w:r>
        <w:rPr>
          <w:rFonts w:ascii="Times New Roman" w:hAnsi="Times New Roman"/>
          <w:lang w:val="ru-RU"/>
        </w:rPr>
        <w:tab/>
      </w:r>
      <w:proofErr w:type="gramStart"/>
      <w:r>
        <w:rPr>
          <w:rFonts w:ascii="Times New Roman" w:hAnsi="Times New Roman"/>
          <w:lang w:val="ru-RU"/>
        </w:rPr>
        <w:t>В</w:t>
      </w:r>
      <w:proofErr w:type="gramEnd"/>
      <w:r>
        <w:rPr>
          <w:rFonts w:ascii="Times New Roman" w:hAnsi="Times New Roman"/>
          <w:lang w:val="ru-RU"/>
        </w:rPr>
        <w:t xml:space="preserve"> чем заключается вихревой метод напыления? </w:t>
      </w:r>
    </w:p>
    <w:p w:rsidR="00E171DC" w:rsidRDefault="00E171DC" w:rsidP="00E171DC">
      <w:pPr>
        <w:spacing w:after="0"/>
        <w:rPr>
          <w:rFonts w:ascii="Times New Roman" w:hAnsi="Times New Roman"/>
          <w:lang w:val="ru-RU"/>
        </w:rPr>
      </w:pPr>
      <w:bookmarkStart w:id="0" w:name="_GoBack"/>
      <w:bookmarkEnd w:id="0"/>
      <w:r>
        <w:rPr>
          <w:rFonts w:ascii="Times New Roman" w:hAnsi="Times New Roman"/>
          <w:lang w:val="ru-RU"/>
        </w:rPr>
        <w:t>2.</w:t>
      </w:r>
      <w:r>
        <w:rPr>
          <w:rFonts w:ascii="Times New Roman" w:hAnsi="Times New Roman"/>
          <w:lang w:val="ru-RU"/>
        </w:rPr>
        <w:tab/>
      </w:r>
      <w:proofErr w:type="gramStart"/>
      <w:r>
        <w:rPr>
          <w:rFonts w:ascii="Times New Roman" w:hAnsi="Times New Roman"/>
          <w:lang w:val="ru-RU"/>
        </w:rPr>
        <w:t>В</w:t>
      </w:r>
      <w:proofErr w:type="gramEnd"/>
      <w:r>
        <w:rPr>
          <w:rFonts w:ascii="Times New Roman" w:hAnsi="Times New Roman"/>
          <w:lang w:val="ru-RU"/>
        </w:rPr>
        <w:t xml:space="preserve"> каких областях используются теплозащитные покрытия? </w:t>
      </w:r>
    </w:p>
    <w:p w:rsidR="00B07627" w:rsidRPr="00E171DC" w:rsidRDefault="00B07627">
      <w:pPr>
        <w:rPr>
          <w:lang w:val="ru-RU"/>
        </w:rPr>
      </w:pPr>
    </w:p>
    <w:sectPr w:rsidR="00B07627" w:rsidRPr="00E171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0B5"/>
    <w:rsid w:val="001D20B5"/>
    <w:rsid w:val="00B07627"/>
    <w:rsid w:val="00BC4D66"/>
    <w:rsid w:val="00E171DC"/>
    <w:rsid w:val="00F1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1EDCC"/>
  <w15:chartTrackingRefBased/>
  <w15:docId w15:val="{C6A8C112-ADE4-4AE9-B284-AC5829A6D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71DC"/>
    <w:pPr>
      <w:spacing w:line="276" w:lineRule="auto"/>
    </w:pPr>
    <w:rPr>
      <w:rFonts w:ascii="Aptos" w:eastAsia="Aptos" w:hAnsi="Aptos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138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2024-10-07T18:31:00Z</dcterms:created>
  <dcterms:modified xsi:type="dcterms:W3CDTF">2024-10-07T18:46:00Z</dcterms:modified>
</cp:coreProperties>
</file>